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A54" w:rsidRPr="001A1F6D" w:rsidRDefault="00F41A54" w:rsidP="00F41A54">
      <w:pPr>
        <w:jc w:val="center"/>
        <w:rPr>
          <w:b/>
        </w:rPr>
      </w:pPr>
      <w:r>
        <w:rPr>
          <w:b/>
        </w:rPr>
        <w:t>TIỂU LUẬN CUỐI KỲ</w:t>
      </w:r>
      <w:r w:rsidRPr="001A1F6D">
        <w:rPr>
          <w:b/>
        </w:rPr>
        <w:t xml:space="preserve"> _ MÔN: CƠ SỞ DỮ LIỆU</w:t>
      </w:r>
    </w:p>
    <w:p w:rsidR="00F41A54" w:rsidRDefault="00F41A54" w:rsidP="00F41A54">
      <w:r>
        <w:t>Thành viên nhóm:</w:t>
      </w:r>
    </w:p>
    <w:p w:rsidR="00F41A54" w:rsidRDefault="00F41A54" w:rsidP="00F41A54">
      <w:pPr>
        <w:pStyle w:val="ListParagraph"/>
        <w:numPr>
          <w:ilvl w:val="0"/>
          <w:numId w:val="3"/>
        </w:numPr>
        <w:rPr>
          <w:color w:val="000000" w:themeColor="text1"/>
        </w:rPr>
      </w:pPr>
      <w:r w:rsidRPr="00031BA1">
        <w:rPr>
          <w:color w:val="000000" w:themeColor="text1"/>
        </w:rPr>
        <w:t>Lâm Viết Dũng</w:t>
      </w:r>
    </w:p>
    <w:p w:rsidR="00F41A54" w:rsidRPr="00031BA1" w:rsidRDefault="00F41A54" w:rsidP="00F41A54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Trang Thị Xuân Uyên</w:t>
      </w:r>
    </w:p>
    <w:p w:rsidR="00F41A54" w:rsidRPr="00031BA1" w:rsidRDefault="00F41A54" w:rsidP="00F41A54">
      <w:pPr>
        <w:pStyle w:val="ListParagraph"/>
        <w:numPr>
          <w:ilvl w:val="0"/>
          <w:numId w:val="3"/>
        </w:numPr>
        <w:rPr>
          <w:color w:val="000000" w:themeColor="text1"/>
        </w:rPr>
      </w:pPr>
      <w:r w:rsidRPr="00031BA1">
        <w:rPr>
          <w:color w:val="000000" w:themeColor="text1"/>
        </w:rPr>
        <w:t>Phạm Huy Hoàng</w:t>
      </w:r>
    </w:p>
    <w:p w:rsidR="00F41A54" w:rsidRDefault="00F41A54" w:rsidP="00F41A54">
      <w:pPr>
        <w:pStyle w:val="ListParagraph"/>
        <w:numPr>
          <w:ilvl w:val="0"/>
          <w:numId w:val="3"/>
        </w:numPr>
        <w:rPr>
          <w:color w:val="000000" w:themeColor="text1"/>
        </w:rPr>
      </w:pPr>
      <w:r w:rsidRPr="00031BA1">
        <w:rPr>
          <w:color w:val="000000" w:themeColor="text1"/>
        </w:rPr>
        <w:t>Lê Thị Huyền</w:t>
      </w:r>
    </w:p>
    <w:p w:rsidR="00F41A54" w:rsidRDefault="00F41A54" w:rsidP="00F41A54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Nguyễn Trung Dũng</w:t>
      </w:r>
    </w:p>
    <w:p w:rsidR="00F41A54" w:rsidRPr="00031BA1" w:rsidRDefault="00F41A54" w:rsidP="00F41A54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Bùi Thị Lan Anh</w:t>
      </w:r>
    </w:p>
    <w:p w:rsidR="00F41A54" w:rsidRPr="00F41A54" w:rsidRDefault="00F41A54" w:rsidP="00F41A54">
      <w:pPr>
        <w:pStyle w:val="ListParagraph"/>
        <w:numPr>
          <w:ilvl w:val="0"/>
          <w:numId w:val="3"/>
        </w:numPr>
        <w:jc w:val="both"/>
      </w:pPr>
      <w:r>
        <w:t>Trần Thị Ánh Tuyết.</w:t>
      </w:r>
    </w:p>
    <w:p w:rsidR="00F205A8" w:rsidRDefault="00F205A8" w:rsidP="00F205A8">
      <w:pPr>
        <w:jc w:val="both"/>
      </w:pPr>
      <w:r>
        <w:rPr>
          <w:b/>
          <w:u w:val="single"/>
        </w:rPr>
        <w:t>Đề 1:</w:t>
      </w:r>
      <w:r>
        <w:rPr>
          <w:b/>
        </w:rPr>
        <w:t xml:space="preserve">  </w:t>
      </w:r>
      <w:r>
        <w:t xml:space="preserve">Cho lược đồ cơ sở dữ liệu </w:t>
      </w:r>
      <w:r>
        <w:rPr>
          <w:b/>
        </w:rPr>
        <w:t xml:space="preserve">Quản lý sinh viên </w:t>
      </w:r>
      <w:r>
        <w:t>gồm các lược đồ quan hệ sau:</w:t>
      </w:r>
    </w:p>
    <w:p w:rsidR="00F205A8" w:rsidRDefault="00F205A8" w:rsidP="00F205A8">
      <w:pPr>
        <w:spacing w:before="240" w:line="360" w:lineRule="auto"/>
        <w:jc w:val="both"/>
        <w:rPr>
          <w:b/>
          <w:sz w:val="26"/>
          <w:szCs w:val="26"/>
        </w:rPr>
      </w:pPr>
      <w:r w:rsidRPr="007964C6">
        <w:rPr>
          <w:b/>
          <w:sz w:val="26"/>
          <w:szCs w:val="26"/>
        </w:rPr>
        <w:t>Sv</w:t>
      </w:r>
      <w:r>
        <w:rPr>
          <w:b/>
          <w:sz w:val="26"/>
          <w:szCs w:val="26"/>
        </w:rPr>
        <w:t xml:space="preserve">(MASV, HOTEN,PHAI, NGAYSINH, MALOP, HOCBONG, TINH) </w:t>
      </w:r>
    </w:p>
    <w:p w:rsidR="00F205A8" w:rsidRDefault="00F205A8" w:rsidP="00F205A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Tân từ:</w:t>
      </w:r>
      <w:r>
        <w:rPr>
          <w:sz w:val="26"/>
          <w:szCs w:val="26"/>
        </w:rPr>
        <w:t xml:space="preserve"> Mỗi sinh viên có mỗi MASV duy nhất. Mỗi MASV  xác định họ tên, phái, ngày sinh, học bổng và lớp đang theo học.</w:t>
      </w:r>
    </w:p>
    <w:p w:rsidR="00F205A8" w:rsidRDefault="00F205A8" w:rsidP="00F205A8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Lop(MALOP, TENLOP, MAKHOA,</w:t>
      </w:r>
      <w:r w:rsidRPr="007964C6">
        <w:rPr>
          <w:b/>
          <w:sz w:val="26"/>
          <w:szCs w:val="26"/>
        </w:rPr>
        <w:t>HE</w:t>
      </w:r>
      <w:r>
        <w:rPr>
          <w:b/>
          <w:sz w:val="26"/>
          <w:szCs w:val="26"/>
        </w:rPr>
        <w:t xml:space="preserve">) </w:t>
      </w:r>
    </w:p>
    <w:p w:rsidR="00F205A8" w:rsidRDefault="00F205A8" w:rsidP="00F205A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Tân từ:</w:t>
      </w:r>
      <w:r>
        <w:rPr>
          <w:sz w:val="26"/>
          <w:szCs w:val="26"/>
        </w:rPr>
        <w:t xml:space="preserve"> Mỗi lớp có một MALOP duy nhất. Mỗi MALOP xác định tên lớp, hệ nào, và  thuộc khoa nào.</w:t>
      </w:r>
    </w:p>
    <w:p w:rsidR="00F205A8" w:rsidRDefault="00F205A8" w:rsidP="00F205A8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Khoa(MAKHOA,TENKHOA, DIENTHOAI)</w:t>
      </w:r>
    </w:p>
    <w:p w:rsidR="00F205A8" w:rsidRDefault="00F205A8" w:rsidP="00F205A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Tân từ:</w:t>
      </w:r>
      <w:r>
        <w:rPr>
          <w:sz w:val="26"/>
          <w:szCs w:val="26"/>
        </w:rPr>
        <w:t xml:space="preserve"> Mỗi khoa có mỗi MAKHOA duy nhất. Mỗi MAKHOA xác định tên khoa, và điện thoại.</w:t>
      </w:r>
    </w:p>
    <w:p w:rsidR="00F205A8" w:rsidRDefault="00F205A8" w:rsidP="00F205A8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Monhoc(MAMH, TENMH, SOTIET) </w:t>
      </w:r>
    </w:p>
    <w:p w:rsidR="00F205A8" w:rsidRDefault="00F205A8" w:rsidP="00F205A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Tân từ:</w:t>
      </w:r>
      <w:r>
        <w:rPr>
          <w:sz w:val="26"/>
          <w:szCs w:val="26"/>
        </w:rPr>
        <w:t xml:space="preserve"> Môi Môn học có một MAMH duy nhất. Mỗi MAMH xác định tên môn học, số tiết của môn học đó.</w:t>
      </w:r>
    </w:p>
    <w:p w:rsidR="00F205A8" w:rsidRDefault="00F205A8" w:rsidP="00F205A8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Ketqua(MASV, MAMH, DIEMTHI) </w:t>
      </w:r>
    </w:p>
    <w:p w:rsidR="00F205A8" w:rsidRDefault="00F205A8" w:rsidP="00F205A8">
      <w:pPr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Tân từ:</w:t>
      </w:r>
      <w:r>
        <w:rPr>
          <w:sz w:val="26"/>
          <w:szCs w:val="26"/>
        </w:rPr>
        <w:t xml:space="preserve"> Mỗi sinh viên cùng với một môn học xác định duy nhất một điểm thi.</w:t>
      </w:r>
    </w:p>
    <w:p w:rsidR="00F205A8" w:rsidRDefault="00F205A8" w:rsidP="00F205A8">
      <w:pPr>
        <w:jc w:val="both"/>
        <w:rPr>
          <w:sz w:val="26"/>
          <w:szCs w:val="26"/>
        </w:rPr>
      </w:pPr>
    </w:p>
    <w:p w:rsidR="00F205A8" w:rsidRDefault="00F205A8" w:rsidP="00F205A8">
      <w:pPr>
        <w:spacing w:line="360" w:lineRule="auto"/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Câu hỏi:</w:t>
      </w:r>
    </w:p>
    <w:p w:rsidR="00F205A8" w:rsidRDefault="00F205A8" w:rsidP="00F205A8">
      <w:pPr>
        <w:spacing w:line="360" w:lineRule="auto"/>
        <w:jc w:val="both"/>
      </w:pPr>
      <w:r>
        <w:rPr>
          <w:b/>
        </w:rPr>
        <w:t>Câu 1:</w:t>
      </w:r>
      <w:r>
        <w:t xml:space="preserve"> Xác định khoá chính cho mỗi lược đồ quan hệ trên.</w:t>
      </w:r>
    </w:p>
    <w:p w:rsidR="00F205A8" w:rsidRDefault="00F205A8" w:rsidP="00F205A8">
      <w:pPr>
        <w:spacing w:line="360" w:lineRule="auto"/>
        <w:jc w:val="both"/>
      </w:pPr>
      <w:r>
        <w:rPr>
          <w:b/>
        </w:rPr>
        <w:t>Câu 2:</w:t>
      </w:r>
      <w:r>
        <w:t xml:space="preserve"> Xác định khoá ngoại (nếu có) cho mỗi lược đồ quan hệ trên.</w:t>
      </w:r>
    </w:p>
    <w:p w:rsidR="00F205A8" w:rsidRDefault="00F205A8" w:rsidP="00F205A8">
      <w:pPr>
        <w:spacing w:line="360" w:lineRule="auto"/>
        <w:jc w:val="both"/>
      </w:pPr>
      <w:r>
        <w:rPr>
          <w:b/>
        </w:rPr>
        <w:t>Câu 3:</w:t>
      </w:r>
      <w:r>
        <w:t xml:space="preserve"> Vẽ(chụp hình) mối quan hệ relationship cho các lược đồ quan hệ trên.</w:t>
      </w:r>
    </w:p>
    <w:p w:rsidR="00F205A8" w:rsidRDefault="00F205A8" w:rsidP="00F205A8">
      <w:pPr>
        <w:spacing w:line="360" w:lineRule="auto"/>
        <w:jc w:val="both"/>
      </w:pPr>
      <w:r>
        <w:rPr>
          <w:b/>
        </w:rPr>
        <w:t>Câu 4:</w:t>
      </w:r>
      <w:r>
        <w:t xml:space="preserve"> Trình bày các ràng buộc toàn vẹn sau:</w:t>
      </w:r>
    </w:p>
    <w:p w:rsidR="00F205A8" w:rsidRDefault="00F205A8" w:rsidP="00F205A8">
      <w:pPr>
        <w:spacing w:line="360" w:lineRule="auto"/>
        <w:ind w:left="426"/>
        <w:jc w:val="both"/>
      </w:pPr>
      <w:r>
        <w:t>4.1. Trình bày 1 ràng buộc liên bộ (khoá chính).</w:t>
      </w:r>
    </w:p>
    <w:p w:rsidR="00F205A8" w:rsidRDefault="00F205A8" w:rsidP="00F205A8">
      <w:pPr>
        <w:spacing w:line="360" w:lineRule="auto"/>
        <w:ind w:left="426"/>
        <w:jc w:val="both"/>
      </w:pPr>
      <w:r>
        <w:t>4.2. Trình bày 1 ràng buộc toàn vẹn về phụ thuộc tồn tại.</w:t>
      </w:r>
    </w:p>
    <w:p w:rsidR="00F205A8" w:rsidRDefault="00F205A8" w:rsidP="00F205A8">
      <w:pPr>
        <w:spacing w:line="360" w:lineRule="auto"/>
        <w:jc w:val="both"/>
      </w:pPr>
      <w:r>
        <w:rPr>
          <w:b/>
        </w:rPr>
        <w:lastRenderedPageBreak/>
        <w:t>Câu 5:</w:t>
      </w:r>
      <w:r>
        <w:t xml:space="preserve"> Sử dụng ngôn ngữ SQL để thực hiện các chức năng sau:</w:t>
      </w:r>
    </w:p>
    <w:p w:rsidR="00F205A8" w:rsidRDefault="00F205A8" w:rsidP="00F205A8">
      <w:pPr>
        <w:spacing w:line="360" w:lineRule="auto"/>
        <w:ind w:left="426"/>
        <w:jc w:val="both"/>
      </w:pPr>
      <w:r>
        <w:t>5.1. Tạo các bảng(có tạo khoá chính, khoá ngoại) cho mỗi lược đồ quan đồ quan hệ trên.</w:t>
      </w:r>
    </w:p>
    <w:p w:rsidR="00F205A8" w:rsidRDefault="00F205A8" w:rsidP="00F205A8">
      <w:pPr>
        <w:spacing w:line="360" w:lineRule="auto"/>
        <w:ind w:left="426"/>
        <w:jc w:val="both"/>
        <w:rPr>
          <w:sz w:val="26"/>
          <w:szCs w:val="26"/>
        </w:rPr>
      </w:pPr>
      <w:r>
        <w:t xml:space="preserve">5.2.  </w:t>
      </w:r>
      <w:r>
        <w:rPr>
          <w:sz w:val="26"/>
          <w:szCs w:val="26"/>
        </w:rPr>
        <w:t>Lập danh sách sinh viên gồm mã sinh viên, họ tên, học bổng</w:t>
      </w:r>
    </w:p>
    <w:p w:rsidR="00F205A8" w:rsidRDefault="00F205A8" w:rsidP="00F205A8">
      <w:pPr>
        <w:spacing w:line="360" w:lineRule="auto"/>
        <w:ind w:left="426"/>
        <w:jc w:val="both"/>
        <w:rPr>
          <w:i/>
          <w:sz w:val="26"/>
          <w:szCs w:val="26"/>
        </w:rPr>
      </w:pPr>
      <w:r>
        <w:rPr>
          <w:sz w:val="26"/>
          <w:szCs w:val="26"/>
        </w:rPr>
        <w:t>5.3. Lập danh sách 3 sinh viên có học bổng cao nhất, thông tin gồm mã sinh viên, học tên, học bổng</w:t>
      </w:r>
      <w:r>
        <w:rPr>
          <w:i/>
          <w:sz w:val="26"/>
          <w:szCs w:val="26"/>
        </w:rPr>
        <w:t>.</w:t>
      </w:r>
    </w:p>
    <w:p w:rsidR="00F205A8" w:rsidRDefault="00F205A8" w:rsidP="00F205A8">
      <w:pPr>
        <w:spacing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5.4. Lập danh sách các sinh viên có tên ‘Lan’ trong lớp có mã lớp là ‘TCTH30A’. Danh sách gồm tất cả các thông tin của sinh viên.</w:t>
      </w:r>
    </w:p>
    <w:p w:rsidR="00F205A8" w:rsidRDefault="00F205A8" w:rsidP="00F205A8">
      <w:pPr>
        <w:spacing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5.5. Lập danh sách sinh viên gồm MASV,HOTEN,TENLOP</w:t>
      </w:r>
    </w:p>
    <w:p w:rsidR="00F205A8" w:rsidRDefault="00F205A8" w:rsidP="00F205A8">
      <w:pPr>
        <w:spacing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5.6. Lập danh sách sinh viên gồm MASV,HOTEN,PHAI,NGAYSINH,DIEM với điểm thi môn ‘CSDL’&gt;=8.</w:t>
      </w:r>
    </w:p>
    <w:p w:rsidR="00F205A8" w:rsidRDefault="00F205A8" w:rsidP="00F205A8">
      <w:pPr>
        <w:spacing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5.7. Tính điểm trung bình của từng sinh viên. Thông tin hiển thị gồm MASV, HOTEN, PHAI, NGAYSINH, điểm trung bình.</w:t>
      </w:r>
    </w:p>
    <w:p w:rsidR="00F205A8" w:rsidRDefault="00F205A8" w:rsidP="00F205A8">
      <w:pPr>
        <w:spacing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5.8. Đếm số lượng sinh viên nữ của mỗi khoa. Thông tin hiển thị gồm MAKH, TENKH, số sinh viên nữ.</w:t>
      </w:r>
    </w:p>
    <w:p w:rsidR="00F205A8" w:rsidRDefault="00F205A8" w:rsidP="00F205A8">
      <w:pPr>
        <w:spacing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5.9. Lập danh sách sinh viên có điểm thi môn “CSDL” cao nhất. Danh sách gồm các thông tin MASV, HOTEN, PHAI, NGAYSINH,DIEMTHI.</w:t>
      </w:r>
    </w:p>
    <w:p w:rsidR="00F205A8" w:rsidRDefault="00F205A8" w:rsidP="00F205A8">
      <w:pPr>
        <w:spacing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5.10. Lập danh sách sinh viên có điểm thi môn “CSDL” cao nhất của từng lớp. Thông tin hiển thị gồm MASV, HOTEN, PHAI,NGAYSINH,DIEMTHI,MALOP.</w:t>
      </w:r>
    </w:p>
    <w:p w:rsidR="00011E8F" w:rsidRDefault="00F205A8">
      <w:r>
        <w:t>Bài làm:</w:t>
      </w:r>
    </w:p>
    <w:p w:rsidR="00F205A8" w:rsidRDefault="00F205A8"/>
    <w:p w:rsidR="00F205A8" w:rsidRDefault="00F205A8" w:rsidP="00F205A8">
      <w:pPr>
        <w:spacing w:line="360" w:lineRule="auto"/>
        <w:rPr>
          <w:b/>
          <w:sz w:val="26"/>
          <w:szCs w:val="26"/>
        </w:rPr>
      </w:pPr>
      <w:r>
        <w:t>Câu 1:</w:t>
      </w:r>
      <w:r w:rsidRPr="00F205A8">
        <w:rPr>
          <w:b/>
          <w:sz w:val="26"/>
          <w:szCs w:val="26"/>
        </w:rPr>
        <w:t xml:space="preserve"> </w:t>
      </w:r>
    </w:p>
    <w:p w:rsidR="00F205A8" w:rsidRPr="00E524EB" w:rsidRDefault="00F205A8" w:rsidP="00F205A8">
      <w:pPr>
        <w:spacing w:line="360" w:lineRule="auto"/>
        <w:rPr>
          <w:b/>
          <w:sz w:val="26"/>
          <w:szCs w:val="26"/>
        </w:rPr>
      </w:pPr>
      <w:r w:rsidRPr="00E524EB">
        <w:rPr>
          <w:b/>
          <w:sz w:val="26"/>
          <w:szCs w:val="26"/>
        </w:rPr>
        <w:t>Khoá chính:</w:t>
      </w:r>
    </w:p>
    <w:p w:rsidR="00F205A8" w:rsidRDefault="00F205A8" w:rsidP="00F205A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SV: MASV</w:t>
      </w:r>
    </w:p>
    <w:p w:rsidR="00F205A8" w:rsidRDefault="00F205A8" w:rsidP="00F205A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LOP: MALOP</w:t>
      </w:r>
    </w:p>
    <w:p w:rsidR="00F205A8" w:rsidRDefault="00F205A8" w:rsidP="00F205A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KHOA: MAKHOA</w:t>
      </w:r>
    </w:p>
    <w:p w:rsidR="00F205A8" w:rsidRDefault="00F205A8" w:rsidP="00F205A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MONHOC: MAMH</w:t>
      </w:r>
    </w:p>
    <w:p w:rsidR="00F205A8" w:rsidRDefault="00F205A8" w:rsidP="00F205A8">
      <w:pPr>
        <w:rPr>
          <w:sz w:val="26"/>
          <w:szCs w:val="26"/>
        </w:rPr>
      </w:pPr>
      <w:r>
        <w:rPr>
          <w:sz w:val="26"/>
          <w:szCs w:val="26"/>
        </w:rPr>
        <w:t>KETQUA: MASV,MAMH</w:t>
      </w:r>
    </w:p>
    <w:p w:rsidR="00331486" w:rsidRDefault="00331486" w:rsidP="00331486">
      <w:pPr>
        <w:spacing w:line="360" w:lineRule="auto"/>
        <w:rPr>
          <w:sz w:val="26"/>
          <w:szCs w:val="26"/>
        </w:rPr>
      </w:pPr>
    </w:p>
    <w:p w:rsidR="00331486" w:rsidRDefault="00F205A8" w:rsidP="00331486">
      <w:pPr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>Câu 2:</w:t>
      </w:r>
      <w:r w:rsidR="00331486" w:rsidRPr="00331486">
        <w:rPr>
          <w:b/>
          <w:sz w:val="26"/>
          <w:szCs w:val="26"/>
        </w:rPr>
        <w:t xml:space="preserve"> </w:t>
      </w:r>
    </w:p>
    <w:p w:rsidR="00331486" w:rsidRPr="00E524EB" w:rsidRDefault="00331486" w:rsidP="00331486">
      <w:pPr>
        <w:spacing w:line="360" w:lineRule="auto"/>
        <w:rPr>
          <w:b/>
          <w:sz w:val="26"/>
          <w:szCs w:val="26"/>
        </w:rPr>
      </w:pPr>
      <w:r w:rsidRPr="00E524EB">
        <w:rPr>
          <w:b/>
          <w:sz w:val="26"/>
          <w:szCs w:val="26"/>
        </w:rPr>
        <w:t>Khoá ngoại:</w:t>
      </w:r>
    </w:p>
    <w:p w:rsidR="00331486" w:rsidRDefault="00331486" w:rsidP="0033148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SV: MALOP </w:t>
      </w:r>
      <w:r w:rsidRPr="00E524EB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LOP(MALOP)</w:t>
      </w:r>
    </w:p>
    <w:p w:rsidR="00331486" w:rsidRDefault="00331486" w:rsidP="0033148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LOP: MAKHOA </w:t>
      </w:r>
      <w:r w:rsidRPr="00E524EB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KHOA(MAKHOA)</w:t>
      </w:r>
    </w:p>
    <w:p w:rsidR="00331486" w:rsidRDefault="00331486" w:rsidP="00331486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KETQUA: MASV </w:t>
      </w:r>
      <w:r w:rsidRPr="00E524EB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SV(MASV)</w:t>
      </w:r>
    </w:p>
    <w:p w:rsidR="00F205A8" w:rsidRDefault="00331486" w:rsidP="00331486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     : MAMH </w:t>
      </w:r>
      <w:r w:rsidRPr="00E524EB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MONHOC(MAMH)</w:t>
      </w:r>
    </w:p>
    <w:p w:rsidR="00331486" w:rsidRDefault="00331486" w:rsidP="00331486">
      <w:pPr>
        <w:rPr>
          <w:sz w:val="26"/>
          <w:szCs w:val="26"/>
        </w:rPr>
      </w:pPr>
    </w:p>
    <w:p w:rsidR="00331486" w:rsidRDefault="00331486" w:rsidP="00331486">
      <w:pPr>
        <w:rPr>
          <w:sz w:val="26"/>
          <w:szCs w:val="26"/>
        </w:rPr>
      </w:pPr>
      <w:r>
        <w:rPr>
          <w:sz w:val="26"/>
          <w:szCs w:val="26"/>
        </w:rPr>
        <w:t>Câu 3:</w:t>
      </w:r>
    </w:p>
    <w:p w:rsidR="00331486" w:rsidRDefault="00331486" w:rsidP="00331486">
      <w:r>
        <w:rPr>
          <w:noProof/>
        </w:rPr>
        <w:drawing>
          <wp:inline distT="0" distB="0" distL="0" distR="0" wp14:anchorId="5C01716B" wp14:editId="45717B7F">
            <wp:extent cx="5943600" cy="1285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486" w:rsidRDefault="00331486" w:rsidP="00331486"/>
    <w:p w:rsidR="00331486" w:rsidRDefault="00331486" w:rsidP="00331486">
      <w:r>
        <w:t>Câu 4:</w:t>
      </w:r>
    </w:p>
    <w:p w:rsidR="007964C6" w:rsidRDefault="007964C6" w:rsidP="007964C6">
      <w:pPr>
        <w:spacing w:line="360" w:lineRule="auto"/>
        <w:jc w:val="both"/>
      </w:pPr>
      <w:r>
        <w:t>4.1. Trình bày 1 ràng buộc liên bộ (khoá chính).</w:t>
      </w:r>
      <w:r>
        <w:tab/>
      </w:r>
    </w:p>
    <w:p w:rsidR="00322F31" w:rsidRDefault="00322F31" w:rsidP="007964C6">
      <w:pPr>
        <w:ind w:firstLine="360"/>
      </w:pPr>
      <w:r>
        <w:t xml:space="preserve">R1: </w:t>
      </w:r>
      <w:r>
        <w:rPr>
          <w:sz w:val="26"/>
          <w:szCs w:val="26"/>
        </w:rPr>
        <w:t>Mỗi sinh viên có mỗi MASV duy nhất</w:t>
      </w:r>
    </w:p>
    <w:p w:rsidR="00322F31" w:rsidRDefault="00322F31" w:rsidP="00322F31">
      <w:pPr>
        <w:pStyle w:val="ListParagraph"/>
        <w:numPr>
          <w:ilvl w:val="0"/>
          <w:numId w:val="1"/>
        </w:numPr>
      </w:pPr>
      <w:r>
        <w:t>Bối cảnh: Sv</w:t>
      </w:r>
    </w:p>
    <w:p w:rsidR="00322F31" w:rsidRDefault="00322F31" w:rsidP="00322F31">
      <w:pPr>
        <w:pStyle w:val="ListParagraph"/>
        <w:numPr>
          <w:ilvl w:val="0"/>
          <w:numId w:val="1"/>
        </w:numPr>
      </w:pPr>
      <w:r>
        <w:t xml:space="preserve">Phát biểu : </w:t>
      </w:r>
      <m:oMath>
        <m:r>
          <w:rPr>
            <w:rFonts w:ascii="Cambria Math" w:hAnsi="Cambria Math"/>
          </w:rPr>
          <m:t>∀</m:t>
        </m:r>
      </m:oMath>
      <w:r>
        <w:rPr>
          <w:rFonts w:eastAsiaTheme="minorEastAsia"/>
        </w:rPr>
        <w:t>t</w:t>
      </w:r>
      <w:r w:rsidRPr="00B20740">
        <w:rPr>
          <w:rFonts w:eastAsiaTheme="minorEastAsia"/>
          <w:vertAlign w:val="subscript"/>
        </w:rPr>
        <w:t>1</w:t>
      </w:r>
      <w:r>
        <w:rPr>
          <w:rFonts w:eastAsiaTheme="minorEastAsia"/>
        </w:rPr>
        <w:t>,t</w:t>
      </w:r>
      <w:r w:rsidRPr="00B20740">
        <w:rPr>
          <w:rFonts w:eastAsiaTheme="minorEastAsia"/>
          <w:vertAlign w:val="subscript"/>
        </w:rPr>
        <w:t>2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eastAsiaTheme="minorEastAsia" w:hAnsi="Cambria Math"/>
          </w:rPr>
          <m:t>∈</m:t>
        </m:r>
      </m:oMath>
      <w:r>
        <w:rPr>
          <w:rFonts w:eastAsiaTheme="minorEastAsia"/>
        </w:rPr>
        <w:t xml:space="preserve"> J</w:t>
      </w:r>
      <w:r>
        <w:rPr>
          <w:rFonts w:eastAsiaTheme="minorEastAsia"/>
          <w:vertAlign w:val="subscript"/>
        </w:rPr>
        <w:t xml:space="preserve">Sv </w:t>
      </w:r>
    </w:p>
    <w:p w:rsidR="00322F31" w:rsidRDefault="00322F31" w:rsidP="00322F31">
      <w:pPr>
        <w:pStyle w:val="ListParagraph"/>
        <w:rPr>
          <w:rFonts w:eastAsiaTheme="minorEastAsia"/>
        </w:rPr>
      </w:pPr>
      <w:r>
        <w:t xml:space="preserve">Nếu </w:t>
      </w:r>
      <w:r>
        <w:rPr>
          <w:rFonts w:eastAsiaTheme="minorEastAsia"/>
        </w:rPr>
        <w:t>t</w:t>
      </w:r>
      <w:r w:rsidRPr="00B20740">
        <w:rPr>
          <w:rFonts w:eastAsiaTheme="minorEastAsia"/>
          <w:vertAlign w:val="subscript"/>
        </w:rPr>
        <w:t>1</w:t>
      </w:r>
      <w:r>
        <w:rPr>
          <w:rFonts w:eastAsiaTheme="minorEastAsia"/>
          <w:vertAlign w:val="subscript"/>
        </w:rPr>
        <w:t xml:space="preserve"> </w:t>
      </w:r>
      <m:oMath>
        <m:r>
          <w:rPr>
            <w:rFonts w:ascii="Cambria Math" w:eastAsiaTheme="minorEastAsia" w:hAnsi="Cambria Math"/>
            <w:vertAlign w:val="subscript"/>
          </w:rPr>
          <m:t>≠</m:t>
        </m:r>
      </m:oMath>
      <w:r>
        <w:rPr>
          <w:rFonts w:eastAsiaTheme="minorEastAsia"/>
        </w:rPr>
        <w:t xml:space="preserve"> t</w:t>
      </w:r>
      <w:r w:rsidRPr="00B20740">
        <w:rPr>
          <w:rFonts w:eastAsiaTheme="minorEastAsia"/>
          <w:vertAlign w:val="subscript"/>
        </w:rPr>
        <w:t>2</w:t>
      </w:r>
      <w:r>
        <w:rPr>
          <w:rFonts w:eastAsiaTheme="minorEastAsia"/>
          <w:vertAlign w:val="subscript"/>
        </w:rPr>
        <w:t xml:space="preserve">  </w:t>
      </w:r>
      <w:r>
        <w:t xml:space="preserve">thì </w:t>
      </w:r>
      <w:r>
        <w:rPr>
          <w:rFonts w:eastAsiaTheme="minorEastAsia"/>
        </w:rPr>
        <w:t>t</w:t>
      </w:r>
      <w:r w:rsidRPr="00B20740">
        <w:rPr>
          <w:rFonts w:eastAsiaTheme="minorEastAsia"/>
          <w:vertAlign w:val="subscript"/>
        </w:rPr>
        <w:t>1</w:t>
      </w:r>
      <w:r>
        <w:rPr>
          <w:rFonts w:eastAsiaTheme="minorEastAsia"/>
        </w:rPr>
        <w:t xml:space="preserve">.MASV </w:t>
      </w:r>
      <m:oMath>
        <m:r>
          <w:rPr>
            <w:rFonts w:ascii="Cambria Math" w:eastAsiaTheme="minorEastAsia" w:hAnsi="Cambria Math"/>
            <w:vertAlign w:val="subscript"/>
          </w:rPr>
          <m:t>≠</m:t>
        </m:r>
      </m:oMath>
      <w:r w:rsidRPr="00933A9B">
        <w:rPr>
          <w:rFonts w:eastAsiaTheme="minorEastAsia"/>
        </w:rPr>
        <w:t xml:space="preserve"> </w:t>
      </w:r>
      <w:r>
        <w:rPr>
          <w:rFonts w:eastAsiaTheme="minorEastAsia"/>
        </w:rPr>
        <w:t>t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>.MASV</w:t>
      </w:r>
    </w:p>
    <w:p w:rsidR="00322F31" w:rsidRDefault="00322F31" w:rsidP="00322F31">
      <w:pPr>
        <w:pStyle w:val="ListParagraph"/>
        <w:rPr>
          <w:rFonts w:eastAsiaTheme="minorEastAsia"/>
        </w:rPr>
      </w:pPr>
      <w:r>
        <w:t xml:space="preserve">Cuối </w:t>
      </w:r>
      <m:oMath>
        <m:r>
          <w:rPr>
            <w:rFonts w:ascii="Cambria Math" w:hAnsi="Cambria Math"/>
          </w:rPr>
          <m:t>∀</m:t>
        </m:r>
      </m:oMath>
    </w:p>
    <w:p w:rsidR="00322F31" w:rsidRDefault="00322F31" w:rsidP="00322F31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Bảng tầm ảnh hưởng: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20"/>
        <w:gridCol w:w="2207"/>
        <w:gridCol w:w="2209"/>
        <w:gridCol w:w="2220"/>
      </w:tblGrid>
      <w:tr w:rsidR="00322F31" w:rsidTr="00F15C35"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R1</w:t>
            </w:r>
          </w:p>
        </w:tc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T</w:t>
            </w:r>
          </w:p>
        </w:tc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X</w:t>
            </w:r>
          </w:p>
        </w:tc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S</w:t>
            </w:r>
          </w:p>
        </w:tc>
      </w:tr>
      <w:tr w:rsidR="00322F31" w:rsidTr="00F15C35"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Sv</w:t>
            </w:r>
          </w:p>
        </w:tc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+</w:t>
            </w:r>
          </w:p>
        </w:tc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</w:p>
        </w:tc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-(*)</w:t>
            </w:r>
          </w:p>
        </w:tc>
      </w:tr>
    </w:tbl>
    <w:p w:rsidR="00331486" w:rsidRDefault="00331486" w:rsidP="00331486"/>
    <w:p w:rsidR="007964C6" w:rsidRDefault="007964C6" w:rsidP="007964C6">
      <w:r>
        <w:t xml:space="preserve">   4.2. Trình bày 1 ràng buộc toàn vẹn về phụ thuộc tồn tại.</w:t>
      </w:r>
      <w:r>
        <w:tab/>
      </w:r>
    </w:p>
    <w:p w:rsidR="00322F31" w:rsidRDefault="007964C6" w:rsidP="00322F31">
      <w:r>
        <w:t xml:space="preserve">      </w:t>
      </w:r>
      <w:r w:rsidR="00983D13">
        <w:t>R</w:t>
      </w:r>
      <w:r w:rsidR="007E1116">
        <w:t>2</w:t>
      </w:r>
      <w:r w:rsidR="00983D13">
        <w:t>: Giá trị mã khoa trong</w:t>
      </w:r>
      <w:r w:rsidR="007E1116">
        <w:t xml:space="preserve"> lớp</w:t>
      </w:r>
      <w:r w:rsidR="00322F31">
        <w:t xml:space="preserve"> phải được tồn tại trước trong </w:t>
      </w:r>
      <w:r w:rsidR="007E1116">
        <w:t>khoa</w:t>
      </w:r>
      <w:r w:rsidR="00322F31">
        <w:t>.</w:t>
      </w:r>
    </w:p>
    <w:p w:rsidR="00322F31" w:rsidRDefault="007E1116" w:rsidP="00322F31">
      <w:pPr>
        <w:ind w:firstLine="360"/>
      </w:pPr>
      <w:r>
        <w:t>-</w:t>
      </w:r>
      <w:r>
        <w:tab/>
        <w:t>Bối cảnh: Khoa, Lop</w:t>
      </w:r>
    </w:p>
    <w:p w:rsidR="00322F31" w:rsidRDefault="00322F31" w:rsidP="00322F31">
      <w:pPr>
        <w:pStyle w:val="ListParagraph"/>
        <w:numPr>
          <w:ilvl w:val="0"/>
          <w:numId w:val="1"/>
        </w:numPr>
      </w:pPr>
      <w:r>
        <w:t xml:space="preserve">Phát biểu: </w:t>
      </w:r>
    </w:p>
    <w:p w:rsidR="00322F31" w:rsidRDefault="00322F31" w:rsidP="00322F31">
      <w:pPr>
        <w:ind w:firstLine="720"/>
        <w:rPr>
          <w:rFonts w:eastAsiaTheme="minorEastAsia"/>
        </w:rPr>
      </w:pPr>
      <w:r>
        <w:rPr>
          <w:rFonts w:eastAsiaTheme="minorEastAsia"/>
        </w:rPr>
        <w:t>J</w:t>
      </w:r>
      <w:r w:rsidR="007E1116">
        <w:rPr>
          <w:rFonts w:eastAsiaTheme="minorEastAsia"/>
          <w:vertAlign w:val="subscript"/>
        </w:rPr>
        <w:t>Lop</w:t>
      </w:r>
      <w:r>
        <w:rPr>
          <w:rFonts w:eastAsiaTheme="minorEastAsia"/>
        </w:rPr>
        <w:t xml:space="preserve"> [</w:t>
      </w:r>
      <w:r w:rsidR="007E1116">
        <w:rPr>
          <w:rFonts w:eastAsiaTheme="minorEastAsia"/>
        </w:rPr>
        <w:t>MAKHOA</w:t>
      </w:r>
      <w:r>
        <w:rPr>
          <w:rFonts w:eastAsiaTheme="minorEastAsia"/>
        </w:rPr>
        <w:t xml:space="preserve">] </w:t>
      </w:r>
      <w:r>
        <w:rPr>
          <w:rFonts w:ascii="Symbol" w:hAnsi="Symbol"/>
        </w:rPr>
        <w:t></w:t>
      </w:r>
      <w:r>
        <w:rPr>
          <w:rFonts w:ascii="Symbol" w:hAnsi="Symbol"/>
        </w:rPr>
        <w:t></w:t>
      </w:r>
      <w:r>
        <w:rPr>
          <w:rFonts w:eastAsiaTheme="minorEastAsia"/>
        </w:rPr>
        <w:t>J</w:t>
      </w:r>
      <w:r w:rsidR="007E1116">
        <w:rPr>
          <w:rFonts w:eastAsiaTheme="minorEastAsia"/>
          <w:vertAlign w:val="subscript"/>
        </w:rPr>
        <w:t>Khoa</w:t>
      </w:r>
      <w:r w:rsidR="007E1116">
        <w:rPr>
          <w:rFonts w:eastAsiaTheme="minorEastAsia"/>
        </w:rPr>
        <w:t xml:space="preserve"> [MAKHOA</w:t>
      </w:r>
      <w:r>
        <w:rPr>
          <w:rFonts w:eastAsiaTheme="minorEastAsia"/>
        </w:rPr>
        <w:t>]</w:t>
      </w:r>
    </w:p>
    <w:p w:rsidR="00322F31" w:rsidRDefault="00322F31" w:rsidP="00322F31">
      <w:pPr>
        <w:pStyle w:val="ListParagraph"/>
        <w:numPr>
          <w:ilvl w:val="0"/>
          <w:numId w:val="1"/>
        </w:numPr>
      </w:pPr>
      <w:r>
        <w:t>Bảng tầm ảnh hưởng: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09"/>
        <w:gridCol w:w="2164"/>
        <w:gridCol w:w="2167"/>
        <w:gridCol w:w="2316"/>
      </w:tblGrid>
      <w:tr w:rsidR="007E1116" w:rsidTr="00F15C35">
        <w:tc>
          <w:tcPr>
            <w:tcW w:w="2394" w:type="dxa"/>
          </w:tcPr>
          <w:p w:rsidR="00322F31" w:rsidRDefault="007964C6" w:rsidP="00F15C35">
            <w:pPr>
              <w:pStyle w:val="ListParagraph"/>
              <w:ind w:left="0"/>
              <w:jc w:val="center"/>
            </w:pPr>
            <w:r>
              <w:t>R2</w:t>
            </w:r>
          </w:p>
        </w:tc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</w:pPr>
            <w:r>
              <w:t>T</w:t>
            </w:r>
          </w:p>
        </w:tc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</w:pPr>
            <w:r>
              <w:t>X</w:t>
            </w:r>
          </w:p>
        </w:tc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</w:pPr>
            <w:r>
              <w:t>S</w:t>
            </w:r>
          </w:p>
        </w:tc>
      </w:tr>
      <w:tr w:rsidR="007E1116" w:rsidTr="00F15C35">
        <w:tc>
          <w:tcPr>
            <w:tcW w:w="2394" w:type="dxa"/>
          </w:tcPr>
          <w:p w:rsidR="00322F31" w:rsidRDefault="007E1116" w:rsidP="00F15C35">
            <w:pPr>
              <w:pStyle w:val="ListParagraph"/>
              <w:ind w:left="0"/>
              <w:jc w:val="center"/>
            </w:pPr>
            <w:r>
              <w:t>Khoa</w:t>
            </w:r>
          </w:p>
        </w:tc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</w:pPr>
            <w:r>
              <w:t>-</w:t>
            </w:r>
          </w:p>
        </w:tc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</w:pPr>
            <w:r>
              <w:t>+</w:t>
            </w:r>
          </w:p>
        </w:tc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</w:pPr>
            <w:r>
              <w:t>- (*)</w:t>
            </w:r>
          </w:p>
        </w:tc>
      </w:tr>
      <w:tr w:rsidR="007E1116" w:rsidTr="00F15C35">
        <w:tc>
          <w:tcPr>
            <w:tcW w:w="2394" w:type="dxa"/>
          </w:tcPr>
          <w:p w:rsidR="00322F31" w:rsidRDefault="007E1116" w:rsidP="00F15C35">
            <w:pPr>
              <w:pStyle w:val="ListParagraph"/>
              <w:ind w:left="0"/>
              <w:jc w:val="center"/>
            </w:pPr>
            <w:r>
              <w:t>Lop</w:t>
            </w:r>
          </w:p>
        </w:tc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</w:pPr>
            <w:r>
              <w:t>+</w:t>
            </w:r>
          </w:p>
        </w:tc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</w:pPr>
            <w:r>
              <w:t>-</w:t>
            </w:r>
          </w:p>
        </w:tc>
        <w:tc>
          <w:tcPr>
            <w:tcW w:w="2394" w:type="dxa"/>
          </w:tcPr>
          <w:p w:rsidR="00322F31" w:rsidRDefault="00322F31" w:rsidP="00F15C35">
            <w:pPr>
              <w:pStyle w:val="ListParagraph"/>
              <w:ind w:left="0"/>
              <w:jc w:val="center"/>
            </w:pPr>
            <w:r>
              <w:t>+</w:t>
            </w:r>
            <w:r w:rsidR="007E1116">
              <w:t>(MAKHOA</w:t>
            </w:r>
            <w:r>
              <w:t>)</w:t>
            </w:r>
          </w:p>
        </w:tc>
      </w:tr>
    </w:tbl>
    <w:p w:rsidR="00322F31" w:rsidRDefault="00322F31" w:rsidP="00331486"/>
    <w:p w:rsidR="00322F31" w:rsidRDefault="007E1116" w:rsidP="00331486">
      <w:r>
        <w:t>Câu 5:</w:t>
      </w:r>
    </w:p>
    <w:p w:rsidR="007E1116" w:rsidRDefault="007E1116" w:rsidP="007E1116">
      <w:pPr>
        <w:spacing w:line="360" w:lineRule="auto"/>
        <w:ind w:left="426"/>
        <w:jc w:val="both"/>
      </w:pPr>
      <w:r>
        <w:lastRenderedPageBreak/>
        <w:t>5.1. Tạo các bảng(có tạo khoá chính, khoá ngoại) cho mỗi lược đồ quan đồ quan hệ trên.</w:t>
      </w:r>
    </w:p>
    <w:p w:rsidR="007E1116" w:rsidRPr="00655091" w:rsidRDefault="007E1116" w:rsidP="007E1116">
      <w:pPr>
        <w:spacing w:line="360" w:lineRule="auto"/>
        <w:ind w:left="426"/>
        <w:jc w:val="both"/>
        <w:rPr>
          <w:b/>
        </w:rPr>
      </w:pPr>
      <w:r w:rsidRPr="00655091">
        <w:rPr>
          <w:b/>
        </w:rPr>
        <w:t>CREATE TABLE LOP</w:t>
      </w:r>
    </w:p>
    <w:p w:rsidR="007E1116" w:rsidRDefault="007E1116" w:rsidP="007E1116">
      <w:pPr>
        <w:spacing w:line="360" w:lineRule="auto"/>
        <w:ind w:left="426"/>
        <w:jc w:val="both"/>
      </w:pPr>
      <w:r>
        <w:t>(</w:t>
      </w:r>
    </w:p>
    <w:p w:rsidR="007E1116" w:rsidRDefault="007E1116" w:rsidP="007E1116">
      <w:pPr>
        <w:spacing w:line="360" w:lineRule="auto"/>
        <w:ind w:left="426"/>
        <w:jc w:val="both"/>
      </w:pPr>
      <w:r>
        <w:t>MALOP TEXT(10),</w:t>
      </w:r>
    </w:p>
    <w:p w:rsidR="007E1116" w:rsidRDefault="007E1116" w:rsidP="007E1116">
      <w:pPr>
        <w:spacing w:line="360" w:lineRule="auto"/>
        <w:ind w:left="426"/>
        <w:jc w:val="both"/>
      </w:pPr>
      <w:r>
        <w:t>TENLOP TEXT(30),</w:t>
      </w:r>
    </w:p>
    <w:p w:rsidR="007E1116" w:rsidRDefault="007E1116" w:rsidP="007E1116">
      <w:pPr>
        <w:spacing w:line="360" w:lineRule="auto"/>
        <w:ind w:left="426"/>
        <w:jc w:val="both"/>
      </w:pPr>
      <w:r>
        <w:t>MAKH  TEXT(10),</w:t>
      </w:r>
    </w:p>
    <w:p w:rsidR="007E1116" w:rsidRDefault="007E1116" w:rsidP="007E1116">
      <w:pPr>
        <w:spacing w:line="360" w:lineRule="auto"/>
        <w:ind w:left="426"/>
        <w:jc w:val="both"/>
      </w:pPr>
      <w:r>
        <w:t>HE TEXT(10),</w:t>
      </w:r>
    </w:p>
    <w:p w:rsidR="007E1116" w:rsidRDefault="007E1116" w:rsidP="007E1116">
      <w:pPr>
        <w:spacing w:line="360" w:lineRule="auto"/>
        <w:ind w:left="426"/>
        <w:jc w:val="both"/>
      </w:pPr>
      <w:r>
        <w:t>CONSTRAINT PK_LOP  PRIMARY KEY (MALOP),</w:t>
      </w:r>
    </w:p>
    <w:p w:rsidR="007E1116" w:rsidRDefault="007E1116" w:rsidP="007E1116">
      <w:pPr>
        <w:spacing w:line="360" w:lineRule="auto"/>
        <w:ind w:left="426"/>
        <w:jc w:val="both"/>
      </w:pPr>
      <w:r>
        <w:t>CONSTRAINT FK_LOP_KHOA  FOREIGN KEY (MAKH)REFERENCES KHOA(MAKH)</w:t>
      </w:r>
    </w:p>
    <w:p w:rsidR="007E1116" w:rsidRDefault="007E1116" w:rsidP="007E1116">
      <w:pPr>
        <w:spacing w:line="360" w:lineRule="auto"/>
        <w:ind w:left="426"/>
        <w:jc w:val="both"/>
      </w:pPr>
      <w:r>
        <w:t>)</w:t>
      </w:r>
    </w:p>
    <w:p w:rsidR="00655091" w:rsidRDefault="00655091" w:rsidP="00655091">
      <w:pPr>
        <w:spacing w:line="360" w:lineRule="auto"/>
        <w:ind w:left="426"/>
        <w:jc w:val="both"/>
      </w:pPr>
    </w:p>
    <w:p w:rsidR="00655091" w:rsidRPr="00655091" w:rsidRDefault="00655091" w:rsidP="00655091">
      <w:pPr>
        <w:spacing w:line="360" w:lineRule="auto"/>
        <w:ind w:left="426"/>
        <w:jc w:val="both"/>
        <w:rPr>
          <w:b/>
        </w:rPr>
      </w:pPr>
      <w:r w:rsidRPr="00655091">
        <w:rPr>
          <w:b/>
        </w:rPr>
        <w:t>CREATE TABLE KHOA</w:t>
      </w:r>
    </w:p>
    <w:p w:rsidR="00655091" w:rsidRDefault="00655091" w:rsidP="00655091">
      <w:pPr>
        <w:spacing w:line="360" w:lineRule="auto"/>
        <w:ind w:left="426"/>
        <w:jc w:val="both"/>
      </w:pPr>
      <w:r>
        <w:t>(</w:t>
      </w:r>
    </w:p>
    <w:p w:rsidR="00655091" w:rsidRDefault="00655091" w:rsidP="00655091">
      <w:pPr>
        <w:spacing w:line="360" w:lineRule="auto"/>
        <w:ind w:left="426"/>
        <w:jc w:val="both"/>
      </w:pPr>
      <w:r>
        <w:t>MAKH TEXT(10),</w:t>
      </w:r>
    </w:p>
    <w:p w:rsidR="00655091" w:rsidRDefault="00655091" w:rsidP="00655091">
      <w:pPr>
        <w:spacing w:line="360" w:lineRule="auto"/>
        <w:ind w:left="426"/>
        <w:jc w:val="both"/>
      </w:pPr>
      <w:r>
        <w:t>TENKH TEXT(30),</w:t>
      </w:r>
    </w:p>
    <w:p w:rsidR="00655091" w:rsidRDefault="00655091" w:rsidP="00655091">
      <w:pPr>
        <w:spacing w:line="360" w:lineRule="auto"/>
        <w:ind w:left="426"/>
        <w:jc w:val="both"/>
      </w:pPr>
      <w:r>
        <w:t>DTHOAI TEXT(11),</w:t>
      </w:r>
    </w:p>
    <w:p w:rsidR="00655091" w:rsidRDefault="00655091" w:rsidP="00655091">
      <w:pPr>
        <w:spacing w:line="360" w:lineRule="auto"/>
        <w:ind w:left="426"/>
        <w:jc w:val="both"/>
      </w:pPr>
      <w:r>
        <w:t>CONSTRAINT PK_KHOA PRIMARY KEY (MAKH)</w:t>
      </w:r>
    </w:p>
    <w:p w:rsidR="007E1116" w:rsidRDefault="00655091" w:rsidP="00655091">
      <w:pPr>
        <w:spacing w:line="360" w:lineRule="auto"/>
        <w:ind w:left="426"/>
        <w:jc w:val="both"/>
      </w:pPr>
      <w:r>
        <w:t>)</w:t>
      </w:r>
    </w:p>
    <w:p w:rsidR="00655091" w:rsidRDefault="00655091" w:rsidP="00655091">
      <w:pPr>
        <w:spacing w:line="360" w:lineRule="auto"/>
        <w:ind w:left="426"/>
        <w:jc w:val="both"/>
      </w:pPr>
    </w:p>
    <w:p w:rsidR="00655091" w:rsidRPr="00655091" w:rsidRDefault="00655091" w:rsidP="00655091">
      <w:pPr>
        <w:spacing w:line="360" w:lineRule="auto"/>
        <w:ind w:left="426"/>
        <w:jc w:val="both"/>
        <w:rPr>
          <w:b/>
        </w:rPr>
      </w:pPr>
      <w:r w:rsidRPr="00655091">
        <w:rPr>
          <w:b/>
        </w:rPr>
        <w:t>CREATE TABLE MONHOC</w:t>
      </w:r>
    </w:p>
    <w:p w:rsidR="00655091" w:rsidRDefault="00655091" w:rsidP="00655091">
      <w:pPr>
        <w:spacing w:line="360" w:lineRule="auto"/>
        <w:ind w:left="426"/>
        <w:jc w:val="both"/>
      </w:pPr>
      <w:r>
        <w:t>(</w:t>
      </w:r>
    </w:p>
    <w:p w:rsidR="00655091" w:rsidRDefault="00655091" w:rsidP="00655091">
      <w:pPr>
        <w:spacing w:line="360" w:lineRule="auto"/>
        <w:ind w:left="426"/>
        <w:jc w:val="both"/>
      </w:pPr>
      <w:r>
        <w:t>MAMH TEXT(10),</w:t>
      </w:r>
    </w:p>
    <w:p w:rsidR="00655091" w:rsidRDefault="00655091" w:rsidP="00655091">
      <w:pPr>
        <w:spacing w:line="360" w:lineRule="auto"/>
        <w:ind w:left="426"/>
        <w:jc w:val="both"/>
      </w:pPr>
      <w:r>
        <w:t>TENMH TEXT(30),</w:t>
      </w:r>
    </w:p>
    <w:p w:rsidR="00655091" w:rsidRDefault="00655091" w:rsidP="00655091">
      <w:pPr>
        <w:spacing w:line="360" w:lineRule="auto"/>
        <w:ind w:left="426"/>
        <w:jc w:val="both"/>
      </w:pPr>
      <w:r>
        <w:t>SOTIET NUMBER,</w:t>
      </w:r>
    </w:p>
    <w:p w:rsidR="00655091" w:rsidRDefault="00655091" w:rsidP="00655091">
      <w:pPr>
        <w:spacing w:line="360" w:lineRule="auto"/>
        <w:ind w:left="426"/>
        <w:jc w:val="both"/>
      </w:pPr>
      <w:r>
        <w:t>CONSTRAINT PK_MON  PRIMARY KEY (MAMH)</w:t>
      </w:r>
    </w:p>
    <w:p w:rsidR="00655091" w:rsidRDefault="00655091" w:rsidP="00655091">
      <w:pPr>
        <w:spacing w:line="360" w:lineRule="auto"/>
        <w:ind w:left="426"/>
        <w:jc w:val="both"/>
      </w:pPr>
      <w:r>
        <w:t>)</w:t>
      </w:r>
    </w:p>
    <w:p w:rsidR="00655091" w:rsidRDefault="00655091" w:rsidP="00655091">
      <w:pPr>
        <w:spacing w:line="360" w:lineRule="auto"/>
        <w:ind w:left="426"/>
        <w:jc w:val="both"/>
      </w:pPr>
    </w:p>
    <w:p w:rsidR="00655091" w:rsidRPr="00655091" w:rsidRDefault="00655091" w:rsidP="00655091">
      <w:pPr>
        <w:spacing w:line="360" w:lineRule="auto"/>
        <w:ind w:left="426"/>
        <w:jc w:val="both"/>
        <w:rPr>
          <w:b/>
        </w:rPr>
      </w:pPr>
      <w:r w:rsidRPr="00655091">
        <w:rPr>
          <w:b/>
        </w:rPr>
        <w:t>CREATE TABLE SINHVIEN</w:t>
      </w:r>
    </w:p>
    <w:p w:rsidR="00655091" w:rsidRDefault="00655091" w:rsidP="00655091">
      <w:pPr>
        <w:spacing w:line="360" w:lineRule="auto"/>
        <w:ind w:left="426"/>
        <w:jc w:val="both"/>
      </w:pPr>
      <w:r>
        <w:t>(</w:t>
      </w:r>
    </w:p>
    <w:p w:rsidR="00655091" w:rsidRDefault="00655091" w:rsidP="00655091">
      <w:pPr>
        <w:spacing w:line="360" w:lineRule="auto"/>
        <w:ind w:left="426"/>
        <w:jc w:val="both"/>
      </w:pPr>
      <w:r>
        <w:t>MASV TEXT(10),</w:t>
      </w:r>
    </w:p>
    <w:p w:rsidR="00655091" w:rsidRDefault="00655091" w:rsidP="00655091">
      <w:pPr>
        <w:spacing w:line="360" w:lineRule="auto"/>
        <w:ind w:left="426"/>
        <w:jc w:val="both"/>
      </w:pPr>
      <w:r>
        <w:lastRenderedPageBreak/>
        <w:t>HOTEN TEXT(30),</w:t>
      </w:r>
    </w:p>
    <w:p w:rsidR="00655091" w:rsidRDefault="00655091" w:rsidP="00655091">
      <w:pPr>
        <w:spacing w:line="360" w:lineRule="auto"/>
        <w:ind w:left="426"/>
        <w:jc w:val="both"/>
      </w:pPr>
      <w:r>
        <w:t>PHAI TEXT(10),</w:t>
      </w:r>
    </w:p>
    <w:p w:rsidR="00655091" w:rsidRDefault="00655091" w:rsidP="00655091">
      <w:pPr>
        <w:spacing w:line="360" w:lineRule="auto"/>
        <w:ind w:left="426"/>
        <w:jc w:val="both"/>
      </w:pPr>
      <w:r>
        <w:t>NGAYSINH DATETIME,</w:t>
      </w:r>
    </w:p>
    <w:p w:rsidR="00655091" w:rsidRDefault="00655091" w:rsidP="00655091">
      <w:pPr>
        <w:spacing w:line="360" w:lineRule="auto"/>
        <w:ind w:left="426"/>
        <w:jc w:val="both"/>
      </w:pPr>
      <w:r>
        <w:t>MALOP TEXT(10),</w:t>
      </w:r>
    </w:p>
    <w:p w:rsidR="00655091" w:rsidRDefault="00655091" w:rsidP="00655091">
      <w:pPr>
        <w:spacing w:line="360" w:lineRule="auto"/>
        <w:ind w:left="426"/>
        <w:jc w:val="both"/>
      </w:pPr>
      <w:r>
        <w:t>TINH TEXT(30),</w:t>
      </w:r>
    </w:p>
    <w:p w:rsidR="00655091" w:rsidRDefault="00655091" w:rsidP="00655091">
      <w:pPr>
        <w:spacing w:line="360" w:lineRule="auto"/>
        <w:ind w:left="426"/>
        <w:jc w:val="both"/>
      </w:pPr>
      <w:r>
        <w:t>HOCBONG NUMBER,</w:t>
      </w:r>
    </w:p>
    <w:p w:rsidR="00655091" w:rsidRDefault="00655091" w:rsidP="00655091">
      <w:pPr>
        <w:spacing w:line="360" w:lineRule="auto"/>
        <w:ind w:left="426"/>
        <w:jc w:val="both"/>
      </w:pPr>
      <w:r>
        <w:t>CONSTRAINT PK_SV PRIMARY KEY (MASV),</w:t>
      </w:r>
    </w:p>
    <w:p w:rsidR="00655091" w:rsidRDefault="00655091" w:rsidP="00655091">
      <w:pPr>
        <w:spacing w:line="360" w:lineRule="auto"/>
        <w:ind w:left="426"/>
        <w:jc w:val="both"/>
      </w:pPr>
      <w:r>
        <w:t>CONSTRAINT FK_SV_LOP  FOREIGN KEY (MALOP) REFERENCES LOP(MALOP)</w:t>
      </w:r>
    </w:p>
    <w:p w:rsidR="00655091" w:rsidRDefault="00655091" w:rsidP="00655091">
      <w:pPr>
        <w:spacing w:line="360" w:lineRule="auto"/>
        <w:ind w:left="426"/>
        <w:jc w:val="both"/>
      </w:pPr>
      <w:r>
        <w:t>)</w:t>
      </w:r>
    </w:p>
    <w:p w:rsidR="00655091" w:rsidRDefault="00655091" w:rsidP="00655091">
      <w:pPr>
        <w:spacing w:line="360" w:lineRule="auto"/>
        <w:ind w:left="426"/>
        <w:jc w:val="both"/>
      </w:pPr>
    </w:p>
    <w:p w:rsidR="00655091" w:rsidRPr="00655091" w:rsidRDefault="00655091" w:rsidP="00655091">
      <w:pPr>
        <w:spacing w:line="360" w:lineRule="auto"/>
        <w:ind w:left="426"/>
        <w:jc w:val="both"/>
        <w:rPr>
          <w:b/>
        </w:rPr>
      </w:pPr>
      <w:r w:rsidRPr="00655091">
        <w:rPr>
          <w:b/>
        </w:rPr>
        <w:t>CREATE TABLE KETQUA</w:t>
      </w:r>
    </w:p>
    <w:p w:rsidR="00655091" w:rsidRDefault="00655091" w:rsidP="00655091">
      <w:pPr>
        <w:spacing w:line="360" w:lineRule="auto"/>
        <w:ind w:left="426"/>
        <w:jc w:val="both"/>
      </w:pPr>
      <w:r>
        <w:t>(</w:t>
      </w:r>
    </w:p>
    <w:p w:rsidR="00655091" w:rsidRDefault="00655091" w:rsidP="00655091">
      <w:pPr>
        <w:spacing w:line="360" w:lineRule="auto"/>
        <w:ind w:left="426"/>
        <w:jc w:val="both"/>
      </w:pPr>
      <w:r>
        <w:t>MASV TEXT(10),</w:t>
      </w:r>
    </w:p>
    <w:p w:rsidR="00655091" w:rsidRDefault="00655091" w:rsidP="00655091">
      <w:pPr>
        <w:spacing w:line="360" w:lineRule="auto"/>
        <w:ind w:left="426"/>
        <w:jc w:val="both"/>
      </w:pPr>
      <w:r>
        <w:t>MAMH TEXT(10),</w:t>
      </w:r>
    </w:p>
    <w:p w:rsidR="00655091" w:rsidRDefault="00655091" w:rsidP="00655091">
      <w:pPr>
        <w:spacing w:line="360" w:lineRule="auto"/>
        <w:ind w:left="426"/>
        <w:jc w:val="both"/>
      </w:pPr>
      <w:r>
        <w:t>DIEM NUMBER,</w:t>
      </w:r>
    </w:p>
    <w:p w:rsidR="00655091" w:rsidRDefault="00655091" w:rsidP="00655091">
      <w:pPr>
        <w:spacing w:line="360" w:lineRule="auto"/>
        <w:ind w:left="426"/>
        <w:jc w:val="both"/>
      </w:pPr>
      <w:r>
        <w:t>CONSTRAINT PK_KETQUA  PRIMARY KEY (MASV,MAMH),</w:t>
      </w:r>
    </w:p>
    <w:p w:rsidR="00655091" w:rsidRDefault="00655091" w:rsidP="00655091">
      <w:pPr>
        <w:spacing w:line="360" w:lineRule="auto"/>
        <w:ind w:left="426"/>
        <w:jc w:val="both"/>
      </w:pPr>
      <w:r>
        <w:t>CONSTRAINT FK_KETQUA_SV FOREIGN KEY (MASV) REFERENCES SINHVIEN(MASV),</w:t>
      </w:r>
    </w:p>
    <w:p w:rsidR="00655091" w:rsidRDefault="00655091" w:rsidP="00655091">
      <w:pPr>
        <w:spacing w:line="360" w:lineRule="auto"/>
        <w:ind w:left="426"/>
        <w:jc w:val="both"/>
      </w:pPr>
      <w:r>
        <w:t>CONSTRAINT KN4 FOREIGN KEY (MAMH) REFERENCES MONHOC(MAMH)</w:t>
      </w:r>
    </w:p>
    <w:p w:rsidR="00655091" w:rsidRDefault="00655091" w:rsidP="00655091">
      <w:pPr>
        <w:spacing w:line="360" w:lineRule="auto"/>
        <w:ind w:left="426"/>
        <w:jc w:val="both"/>
      </w:pPr>
      <w:r>
        <w:t>)</w:t>
      </w:r>
    </w:p>
    <w:p w:rsidR="007E1116" w:rsidRDefault="007E1116" w:rsidP="007E1116">
      <w:pPr>
        <w:spacing w:line="360" w:lineRule="auto"/>
        <w:ind w:left="426"/>
        <w:jc w:val="both"/>
        <w:rPr>
          <w:sz w:val="26"/>
          <w:szCs w:val="26"/>
        </w:rPr>
      </w:pPr>
      <w:r>
        <w:t xml:space="preserve">5.2.  </w:t>
      </w:r>
      <w:r>
        <w:rPr>
          <w:sz w:val="26"/>
          <w:szCs w:val="26"/>
        </w:rPr>
        <w:t>Lập danh sách sinh viên gồm mã sinh viên, họ tên, học bổng</w:t>
      </w:r>
    </w:p>
    <w:p w:rsidR="00655091" w:rsidRP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  <w:r w:rsidRPr="00655091">
        <w:rPr>
          <w:sz w:val="26"/>
          <w:szCs w:val="26"/>
        </w:rPr>
        <w:t>SELECT SINHVIEN.MASV, SINHVIEN.HOTEN, SINHVIEN.HOCBONG</w:t>
      </w:r>
    </w:p>
    <w:p w:rsid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  <w:r w:rsidRPr="00655091">
        <w:rPr>
          <w:sz w:val="26"/>
          <w:szCs w:val="26"/>
        </w:rPr>
        <w:t>FROM SINHVIEN;</w:t>
      </w:r>
    </w:p>
    <w:p w:rsidR="00655091" w:rsidRDefault="00655091" w:rsidP="007E1116">
      <w:pPr>
        <w:spacing w:line="360" w:lineRule="auto"/>
        <w:ind w:left="426"/>
        <w:jc w:val="both"/>
        <w:rPr>
          <w:sz w:val="26"/>
          <w:szCs w:val="26"/>
        </w:rPr>
      </w:pPr>
    </w:p>
    <w:p w:rsidR="007E1116" w:rsidRDefault="007E1116" w:rsidP="007E1116">
      <w:pPr>
        <w:spacing w:line="360" w:lineRule="auto"/>
        <w:ind w:left="426"/>
        <w:jc w:val="both"/>
        <w:rPr>
          <w:i/>
          <w:sz w:val="26"/>
          <w:szCs w:val="26"/>
        </w:rPr>
      </w:pPr>
      <w:r>
        <w:rPr>
          <w:sz w:val="26"/>
          <w:szCs w:val="26"/>
        </w:rPr>
        <w:t>5.3. Lập danh sách 3 sinh viên có học bổng cao nhất, thông tin gồm mã sinh viên, học tên, học bổng</w:t>
      </w:r>
      <w:r>
        <w:rPr>
          <w:i/>
          <w:sz w:val="26"/>
          <w:szCs w:val="26"/>
        </w:rPr>
        <w:t>.</w:t>
      </w:r>
    </w:p>
    <w:p w:rsidR="00655091" w:rsidRP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  <w:r w:rsidRPr="00655091">
        <w:rPr>
          <w:sz w:val="26"/>
          <w:szCs w:val="26"/>
        </w:rPr>
        <w:t>SELECT MASV, HOTEN, HOCBONG</w:t>
      </w:r>
    </w:p>
    <w:p w:rsidR="00655091" w:rsidRP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  <w:r w:rsidRPr="00655091">
        <w:rPr>
          <w:sz w:val="26"/>
          <w:szCs w:val="26"/>
        </w:rPr>
        <w:t>FROM SINHVIEN</w:t>
      </w:r>
    </w:p>
    <w:p w:rsid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  <w:r w:rsidRPr="00655091">
        <w:rPr>
          <w:sz w:val="26"/>
          <w:szCs w:val="26"/>
        </w:rPr>
        <w:t>ORDER BY HOCBONG DESC;</w:t>
      </w:r>
    </w:p>
    <w:p w:rsid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</w:p>
    <w:p w:rsid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5.4. Lập danh sách các sinh viên có tên ‘Lan’ trong lớp có mã lớp là ‘TCTH30A’. Danh sách gồm tất cả các thông tin của sinh viên.</w:t>
      </w:r>
    </w:p>
    <w:p w:rsidR="00655091" w:rsidRP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  <w:r w:rsidRPr="00655091">
        <w:rPr>
          <w:sz w:val="26"/>
          <w:szCs w:val="26"/>
        </w:rPr>
        <w:t>SELECT *</w:t>
      </w:r>
    </w:p>
    <w:p w:rsidR="00655091" w:rsidRP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  <w:r w:rsidRPr="00655091">
        <w:rPr>
          <w:sz w:val="26"/>
          <w:szCs w:val="26"/>
        </w:rPr>
        <w:t>FROM SINHVIEN</w:t>
      </w:r>
    </w:p>
    <w:p w:rsid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  <w:r w:rsidRPr="00655091">
        <w:rPr>
          <w:sz w:val="26"/>
          <w:szCs w:val="26"/>
        </w:rPr>
        <w:t>WHERE HOTEN LIKE "*LAN" AND MALOP ="TCTH30A";</w:t>
      </w:r>
    </w:p>
    <w:p w:rsid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</w:p>
    <w:p w:rsid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5.5. Lập danh sách sinh viên gồm MASV,HOTEN,TENLOP</w:t>
      </w:r>
    </w:p>
    <w:p w:rsidR="000C3D81" w:rsidRPr="000C3D81" w:rsidRDefault="000C3D81" w:rsidP="000C3D81">
      <w:pPr>
        <w:spacing w:line="360" w:lineRule="auto"/>
        <w:ind w:firstLine="426"/>
        <w:jc w:val="both"/>
        <w:rPr>
          <w:sz w:val="26"/>
          <w:szCs w:val="26"/>
        </w:rPr>
      </w:pPr>
      <w:r w:rsidRPr="000C3D81">
        <w:rPr>
          <w:sz w:val="26"/>
          <w:szCs w:val="26"/>
        </w:rPr>
        <w:t>SELECT MASV, HOTEN, TENLOP</w:t>
      </w:r>
    </w:p>
    <w:p w:rsidR="000C3D81" w:rsidRPr="000C3D81" w:rsidRDefault="000C3D81" w:rsidP="000C3D81">
      <w:pPr>
        <w:spacing w:line="360" w:lineRule="auto"/>
        <w:ind w:firstLine="426"/>
        <w:jc w:val="both"/>
        <w:rPr>
          <w:sz w:val="26"/>
          <w:szCs w:val="26"/>
        </w:rPr>
      </w:pPr>
      <w:r w:rsidRPr="000C3D81">
        <w:rPr>
          <w:sz w:val="26"/>
          <w:szCs w:val="26"/>
        </w:rPr>
        <w:t>FROM SINHVIEN AS S, LOP AS L</w:t>
      </w:r>
    </w:p>
    <w:p w:rsidR="00655091" w:rsidRDefault="000C3D81" w:rsidP="000C3D81">
      <w:pPr>
        <w:spacing w:line="360" w:lineRule="auto"/>
        <w:ind w:firstLine="426"/>
        <w:jc w:val="both"/>
        <w:rPr>
          <w:sz w:val="26"/>
          <w:szCs w:val="26"/>
        </w:rPr>
      </w:pPr>
      <w:r w:rsidRPr="000C3D81">
        <w:rPr>
          <w:sz w:val="26"/>
          <w:szCs w:val="26"/>
        </w:rPr>
        <w:t>WHERE S.MALOP = L.MALOP;</w:t>
      </w:r>
    </w:p>
    <w:p w:rsidR="00655091" w:rsidRDefault="00655091" w:rsidP="000C3D81">
      <w:pPr>
        <w:spacing w:line="360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5.6. Lập danh sách sinh viên gồm MASV,HOTEN,PHAI,NGAYSINH,DIEM với điểm thi môn ‘CSDL’&gt;=8.</w:t>
      </w:r>
    </w:p>
    <w:p w:rsidR="007964C6" w:rsidRPr="007964C6" w:rsidRDefault="007964C6" w:rsidP="007964C6">
      <w:pPr>
        <w:spacing w:line="360" w:lineRule="auto"/>
        <w:ind w:firstLine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SELECT S.MASV, HOTEN, PHAI, NGAYSINH, DIEM</w:t>
      </w:r>
    </w:p>
    <w:p w:rsidR="007964C6" w:rsidRPr="007964C6" w:rsidRDefault="007964C6" w:rsidP="007964C6">
      <w:pPr>
        <w:spacing w:line="360" w:lineRule="auto"/>
        <w:ind w:firstLine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FROM SINHVIEN AS S, KETQUA AS K</w:t>
      </w:r>
    </w:p>
    <w:p w:rsidR="000C3D81" w:rsidRDefault="007964C6" w:rsidP="007964C6">
      <w:pPr>
        <w:spacing w:line="360" w:lineRule="auto"/>
        <w:ind w:firstLine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WHERE S.MASV = K.MASV AND MAMH = "CSDL" AND DIEM &gt;= 8;</w:t>
      </w:r>
    </w:p>
    <w:p w:rsid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5.7. Tính điểm trung bình của từng sinh viên. Thông tin hiển thị gồm MASV, HOTEN, PHAI, NGAYSINH, điểm trung bình.</w:t>
      </w:r>
    </w:p>
    <w:p w:rsidR="007964C6" w:rsidRP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SELECT S.MASV, HOTEN, PHAI, NGAYSINH, AVG(DIEM) AS DTB</w:t>
      </w:r>
    </w:p>
    <w:p w:rsidR="007964C6" w:rsidRP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FROM SINHVIEN AS S, KETQUA AS K</w:t>
      </w:r>
    </w:p>
    <w:p w:rsidR="007964C6" w:rsidRP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WHERE S.MASV = K.MASV</w:t>
      </w:r>
    </w:p>
    <w:p w:rsid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GROUP BY S.MASV, HOTEN, PHAI, NGAYSINH;</w:t>
      </w:r>
    </w:p>
    <w:p w:rsid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5.8. Đếm số lượng sinh viên nữ của mỗi khoa. Thông tin hiển thị gồm MAKH, TENKH, số sinh viên nữ.</w:t>
      </w:r>
    </w:p>
    <w:p w:rsidR="007964C6" w:rsidRP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SELECT K.MAKH, TENKH, COUNT(MASV) AS SLNU</w:t>
      </w:r>
    </w:p>
    <w:p w:rsidR="007964C6" w:rsidRP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FROM SINHVIEN AS S, LOP AS L, KHOA AS K</w:t>
      </w:r>
    </w:p>
    <w:p w:rsidR="007964C6" w:rsidRP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WHERE S.MALOP = L.MALOP AND L.MAKH = K.MAKH AND PHAI = "NỮ"</w:t>
      </w:r>
    </w:p>
    <w:p w:rsid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GROUP BY K.MAKH, TENKH;</w:t>
      </w:r>
    </w:p>
    <w:p w:rsid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5.9. Lập danh sách sinh viên có điểm thi môn “CSDL” cao nhất. Danh sách gồm các thông tin MASV, HOTEN, PHAI, NGAYSINH,DIEMTHI.</w:t>
      </w:r>
    </w:p>
    <w:p w:rsidR="007964C6" w:rsidRP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bookmarkStart w:id="0" w:name="_GoBack"/>
      <w:bookmarkEnd w:id="0"/>
      <w:r w:rsidRPr="007964C6">
        <w:rPr>
          <w:sz w:val="26"/>
          <w:szCs w:val="26"/>
        </w:rPr>
        <w:lastRenderedPageBreak/>
        <w:t>SELECT TOP 1 S.MASV, HOTEN, PHAI, NGAYSINH, DIEM</w:t>
      </w:r>
    </w:p>
    <w:p w:rsidR="007964C6" w:rsidRP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FROM SINHVIEN AS S, KETQUA AS K</w:t>
      </w:r>
    </w:p>
    <w:p w:rsidR="007964C6" w:rsidRP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WHERE S.MASV = K.MASV AND MAMH = "CSDL"</w:t>
      </w:r>
    </w:p>
    <w:p w:rsid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ORDER BY DIEM DESC;</w:t>
      </w:r>
    </w:p>
    <w:p w:rsid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5.10. Lập danh sách sinh viên có điểm thi môn “CSDL” cao nhất của từng lớp. Thông tin hiển thị gồm MASV, HOTEN, PHAI,NGAYSINH,DIEMTHI,MALOP.</w:t>
      </w:r>
    </w:p>
    <w:p w:rsidR="007964C6" w:rsidRP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SELECT SV.MASV, HOTEN, PHAI, NGAYSINH, DIEM, MALOP</w:t>
      </w:r>
    </w:p>
    <w:p w:rsidR="007964C6" w:rsidRP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FROM SINHVIEN AS SV, KETQUA AS KQ</w:t>
      </w:r>
    </w:p>
    <w:p w:rsidR="007964C6" w:rsidRP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WHERE SV.MASV = KQ.MASV AND MAMH = "CSDL"</w:t>
      </w:r>
    </w:p>
    <w:p w:rsidR="007964C6" w:rsidRP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AND DIEM= (</w:t>
      </w:r>
    </w:p>
    <w:p w:rsidR="007964C6" w:rsidRP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 xml:space="preserve">                        SELECT Max(DIEM)</w:t>
      </w:r>
    </w:p>
    <w:p w:rsidR="007964C6" w:rsidRP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 xml:space="preserve">                        FROM SINHVIEN AS S, KETQUA AS K</w:t>
      </w:r>
    </w:p>
    <w:p w:rsidR="007964C6" w:rsidRP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 xml:space="preserve">                        WHERE S.MASV=[K].[MASV] AND MAMH = "CSDL" AND S.MALOP = SV.MALOP</w:t>
      </w:r>
    </w:p>
    <w:p w:rsidR="007964C6" w:rsidRDefault="007964C6" w:rsidP="007964C6">
      <w:pPr>
        <w:spacing w:line="360" w:lineRule="auto"/>
        <w:ind w:left="426"/>
        <w:jc w:val="both"/>
        <w:rPr>
          <w:sz w:val="26"/>
          <w:szCs w:val="26"/>
        </w:rPr>
      </w:pPr>
      <w:r w:rsidRPr="007964C6">
        <w:rPr>
          <w:sz w:val="26"/>
          <w:szCs w:val="26"/>
        </w:rPr>
        <w:t>);</w:t>
      </w:r>
    </w:p>
    <w:p w:rsid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</w:p>
    <w:p w:rsidR="00655091" w:rsidRPr="00655091" w:rsidRDefault="00655091" w:rsidP="00655091">
      <w:pPr>
        <w:spacing w:line="360" w:lineRule="auto"/>
        <w:ind w:left="426"/>
        <w:jc w:val="both"/>
        <w:rPr>
          <w:sz w:val="26"/>
          <w:szCs w:val="26"/>
        </w:rPr>
      </w:pPr>
    </w:p>
    <w:p w:rsidR="00655091" w:rsidRDefault="00655091" w:rsidP="007E1116">
      <w:pPr>
        <w:spacing w:line="360" w:lineRule="auto"/>
        <w:ind w:left="426"/>
        <w:jc w:val="both"/>
        <w:rPr>
          <w:i/>
          <w:sz w:val="26"/>
          <w:szCs w:val="26"/>
        </w:rPr>
      </w:pPr>
    </w:p>
    <w:p w:rsidR="007E1116" w:rsidRDefault="007E1116" w:rsidP="00331486"/>
    <w:p w:rsidR="00322F31" w:rsidRDefault="00322F31" w:rsidP="00331486"/>
    <w:sectPr w:rsidR="00322F31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131" w:rsidRDefault="00544131" w:rsidP="009E58CE">
      <w:r>
        <w:separator/>
      </w:r>
    </w:p>
  </w:endnote>
  <w:endnote w:type="continuationSeparator" w:id="0">
    <w:p w:rsidR="00544131" w:rsidRDefault="00544131" w:rsidP="009E5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137774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E58CE" w:rsidRDefault="009E58C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E58CE" w:rsidRDefault="009E58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131" w:rsidRDefault="00544131" w:rsidP="009E58CE">
      <w:r>
        <w:separator/>
      </w:r>
    </w:p>
  </w:footnote>
  <w:footnote w:type="continuationSeparator" w:id="0">
    <w:p w:rsidR="00544131" w:rsidRDefault="00544131" w:rsidP="009E58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F11DD"/>
    <w:multiLevelType w:val="hybridMultilevel"/>
    <w:tmpl w:val="F028C142"/>
    <w:lvl w:ilvl="0" w:tplc="C660F97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5D35E7"/>
    <w:multiLevelType w:val="hybridMultilevel"/>
    <w:tmpl w:val="31D2D35C"/>
    <w:lvl w:ilvl="0" w:tplc="C660F97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E47E1C"/>
    <w:multiLevelType w:val="hybridMultilevel"/>
    <w:tmpl w:val="722ECDA4"/>
    <w:lvl w:ilvl="0" w:tplc="E842DA7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5A8"/>
    <w:rsid w:val="00011E8F"/>
    <w:rsid w:val="000C3D81"/>
    <w:rsid w:val="00322F31"/>
    <w:rsid w:val="00331486"/>
    <w:rsid w:val="00544131"/>
    <w:rsid w:val="00655091"/>
    <w:rsid w:val="007964C6"/>
    <w:rsid w:val="007E1116"/>
    <w:rsid w:val="008A6F21"/>
    <w:rsid w:val="00983D13"/>
    <w:rsid w:val="009E58CE"/>
    <w:rsid w:val="00F205A8"/>
    <w:rsid w:val="00F4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5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14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148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2F31"/>
    <w:pPr>
      <w:spacing w:after="200" w:line="276" w:lineRule="auto"/>
      <w:ind w:left="720"/>
      <w:contextualSpacing/>
    </w:pPr>
    <w:rPr>
      <w:rFonts w:eastAsiaTheme="minorHAnsi" w:cstheme="minorBidi"/>
      <w:sz w:val="26"/>
      <w:szCs w:val="22"/>
    </w:rPr>
  </w:style>
  <w:style w:type="table" w:styleId="TableGrid">
    <w:name w:val="Table Grid"/>
    <w:basedOn w:val="TableNormal"/>
    <w:uiPriority w:val="59"/>
    <w:rsid w:val="00322F31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E58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58C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E58C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58C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5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14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148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2F31"/>
    <w:pPr>
      <w:spacing w:after="200" w:line="276" w:lineRule="auto"/>
      <w:ind w:left="720"/>
      <w:contextualSpacing/>
    </w:pPr>
    <w:rPr>
      <w:rFonts w:eastAsiaTheme="minorHAnsi" w:cstheme="minorBidi"/>
      <w:sz w:val="26"/>
      <w:szCs w:val="22"/>
    </w:rPr>
  </w:style>
  <w:style w:type="table" w:styleId="TableGrid">
    <w:name w:val="Table Grid"/>
    <w:basedOn w:val="TableNormal"/>
    <w:uiPriority w:val="59"/>
    <w:rsid w:val="00322F31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E58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58C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E58C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58C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1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8955F-D450-4E3D-B33E-3402CAB0E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</dc:creator>
  <cp:lastModifiedBy>hoang</cp:lastModifiedBy>
  <cp:revision>4</cp:revision>
  <dcterms:created xsi:type="dcterms:W3CDTF">2019-10-24T06:56:00Z</dcterms:created>
  <dcterms:modified xsi:type="dcterms:W3CDTF">2019-10-24T09:12:00Z</dcterms:modified>
</cp:coreProperties>
</file>